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924B01" w:rsidRDefault="001F1510" w:rsidP="00924B01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363" w:rsidRPr="007D3737">
        <w:rPr>
          <w:rFonts w:ascii="Times New Roman" w:hAnsi="Times New Roman"/>
          <w:sz w:val="28"/>
          <w:szCs w:val="28"/>
          <w:lang w:val="uk-UA"/>
        </w:rPr>
        <w:t xml:space="preserve">Розв’язування задач на паралельність </w:t>
      </w:r>
      <w:r w:rsidR="00433363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433363">
        <w:rPr>
          <w:rFonts w:ascii="Times New Roman" w:hAnsi="Times New Roman"/>
          <w:sz w:val="28"/>
          <w:szCs w:val="28"/>
          <w:lang w:val="uk-UA"/>
        </w:rPr>
        <w:t>площин</w:t>
      </w:r>
      <w:proofErr w:type="spellEnd"/>
      <w:r w:rsidR="00924B01" w:rsidRPr="00924B0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433363" w:rsidRDefault="001F1510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  знання за темою самостійно; </w:t>
      </w:r>
      <w:r w:rsidR="00433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363" w:rsidRPr="00433363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вміння застосовувати ознаки паралельності </w:t>
      </w:r>
      <w:proofErr w:type="spellStart"/>
      <w:r w:rsidR="00433363" w:rsidRPr="00433363">
        <w:rPr>
          <w:rFonts w:ascii="Times New Roman" w:hAnsi="Times New Roman" w:cs="Times New Roman"/>
          <w:sz w:val="28"/>
          <w:szCs w:val="28"/>
          <w:lang w:val="uk-UA"/>
        </w:rPr>
        <w:t>площин</w:t>
      </w:r>
      <w:proofErr w:type="spellEnd"/>
      <w:r w:rsidR="00433363" w:rsidRPr="00433363">
        <w:rPr>
          <w:rFonts w:ascii="Times New Roman" w:hAnsi="Times New Roman" w:cs="Times New Roman"/>
          <w:sz w:val="28"/>
          <w:szCs w:val="28"/>
          <w:lang w:val="uk-UA"/>
        </w:rPr>
        <w:t xml:space="preserve"> і властивості паралельних </w:t>
      </w:r>
      <w:proofErr w:type="spellStart"/>
      <w:r w:rsidR="00433363" w:rsidRPr="00433363">
        <w:rPr>
          <w:rFonts w:ascii="Times New Roman" w:hAnsi="Times New Roman" w:cs="Times New Roman"/>
          <w:sz w:val="28"/>
          <w:szCs w:val="28"/>
          <w:lang w:val="uk-UA"/>
        </w:rPr>
        <w:t>площин</w:t>
      </w:r>
      <w:proofErr w:type="spellEnd"/>
      <w:r w:rsidR="00433363" w:rsidRPr="00433363">
        <w:rPr>
          <w:rFonts w:ascii="Times New Roman" w:hAnsi="Times New Roman" w:cs="Times New Roman"/>
          <w:sz w:val="28"/>
          <w:szCs w:val="28"/>
          <w:lang w:val="uk-UA"/>
        </w:rPr>
        <w:t xml:space="preserve"> при розв’язуванні задач;</w:t>
      </w:r>
    </w:p>
    <w:p w:rsidR="001F1510" w:rsidRPr="0062570B" w:rsidRDefault="001F1510" w:rsidP="00924B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8632BD" w:rsidRPr="008632BD" w:rsidRDefault="00297859" w:rsidP="008632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32BD" w:rsidRPr="008632BD" w:rsidRDefault="008632BD" w:rsidP="008632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32BD">
        <w:rPr>
          <w:rFonts w:ascii="Times New Roman" w:hAnsi="Times New Roman" w:cs="Times New Roman"/>
          <w:sz w:val="28"/>
          <w:szCs w:val="28"/>
          <w:lang w:val="uk-UA"/>
        </w:rPr>
        <w:t xml:space="preserve">Взаємне розміщення прямої і площини. </w:t>
      </w:r>
    </w:p>
    <w:p w:rsidR="008632BD" w:rsidRPr="008632BD" w:rsidRDefault="008632BD" w:rsidP="008632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32BD">
        <w:rPr>
          <w:rFonts w:ascii="Times New Roman" w:hAnsi="Times New Roman" w:cs="Times New Roman"/>
          <w:sz w:val="28"/>
          <w:szCs w:val="28"/>
          <w:lang w:val="uk-UA"/>
        </w:rPr>
        <w:t xml:space="preserve">Означення паралельності </w:t>
      </w:r>
      <w:r w:rsidR="00297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2BD">
        <w:rPr>
          <w:rFonts w:ascii="Times New Roman" w:hAnsi="Times New Roman" w:cs="Times New Roman"/>
          <w:sz w:val="28"/>
          <w:szCs w:val="28"/>
          <w:lang w:val="uk-UA"/>
        </w:rPr>
        <w:t>площин</w:t>
      </w:r>
      <w:proofErr w:type="spellEnd"/>
      <w:r w:rsidRPr="008632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632BD" w:rsidRPr="008632BD" w:rsidRDefault="008632BD" w:rsidP="008632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32BD">
        <w:rPr>
          <w:rFonts w:ascii="Times New Roman" w:hAnsi="Times New Roman" w:cs="Times New Roman"/>
          <w:sz w:val="28"/>
          <w:szCs w:val="28"/>
          <w:lang w:val="uk-UA"/>
        </w:rPr>
        <w:t xml:space="preserve">Ознака паралельності </w:t>
      </w:r>
      <w:r w:rsidR="002978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97859">
        <w:rPr>
          <w:rFonts w:ascii="Times New Roman" w:hAnsi="Times New Roman" w:cs="Times New Roman"/>
          <w:sz w:val="28"/>
          <w:szCs w:val="28"/>
          <w:lang w:val="uk-UA"/>
        </w:rPr>
        <w:t>площин</w:t>
      </w:r>
      <w:proofErr w:type="spellEnd"/>
      <w:r w:rsidRPr="008632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632BD" w:rsidRPr="008632BD" w:rsidRDefault="008632BD" w:rsidP="008632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32BD">
        <w:rPr>
          <w:rFonts w:ascii="Times New Roman" w:hAnsi="Times New Roman" w:cs="Times New Roman"/>
          <w:sz w:val="28"/>
          <w:szCs w:val="28"/>
          <w:lang w:val="uk-UA"/>
        </w:rPr>
        <w:t xml:space="preserve">Властивість паралельності </w:t>
      </w:r>
      <w:r w:rsidR="002978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97859">
        <w:rPr>
          <w:rFonts w:ascii="Times New Roman" w:hAnsi="Times New Roman" w:cs="Times New Roman"/>
          <w:sz w:val="28"/>
          <w:szCs w:val="28"/>
          <w:lang w:val="uk-UA"/>
        </w:rPr>
        <w:t>площин</w:t>
      </w:r>
      <w:proofErr w:type="spellEnd"/>
      <w:r w:rsidRPr="008632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632BD" w:rsidRDefault="008632BD" w:rsidP="008632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32BD">
        <w:rPr>
          <w:rFonts w:ascii="Times New Roman" w:hAnsi="Times New Roman" w:cs="Times New Roman"/>
          <w:sz w:val="28"/>
          <w:szCs w:val="28"/>
          <w:lang w:val="uk-UA"/>
        </w:rPr>
        <w:t xml:space="preserve">Як в просторі можна задати площини? </w:t>
      </w:r>
    </w:p>
    <w:p w:rsidR="008632BD" w:rsidRDefault="008632BD" w:rsidP="008632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86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</w:p>
    <w:p w:rsidR="00297859" w:rsidRPr="00297859" w:rsidRDefault="00297859" w:rsidP="002978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859">
        <w:rPr>
          <w:rFonts w:ascii="Times New Roman" w:hAnsi="Times New Roman" w:cs="Times New Roman"/>
          <w:sz w:val="28"/>
          <w:szCs w:val="28"/>
          <w:lang w:val="uk-UA"/>
        </w:rPr>
        <w:t>Як можуть бути розташовані дві площини у просторі? (описати, обґрунтувати, показати)</w:t>
      </w:r>
    </w:p>
    <w:p w:rsidR="00297859" w:rsidRPr="00297859" w:rsidRDefault="00297859" w:rsidP="002978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859">
        <w:rPr>
          <w:rFonts w:ascii="Times New Roman" w:hAnsi="Times New Roman" w:cs="Times New Roman"/>
          <w:sz w:val="28"/>
          <w:szCs w:val="28"/>
          <w:lang w:val="uk-UA"/>
        </w:rPr>
        <w:t xml:space="preserve"> Коли площини будуть паралельними? Коли будуть перетинатись?</w:t>
      </w:r>
    </w:p>
    <w:p w:rsidR="00297859" w:rsidRPr="00297859" w:rsidRDefault="00297859" w:rsidP="002978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859">
        <w:rPr>
          <w:rFonts w:ascii="Times New Roman" w:hAnsi="Times New Roman" w:cs="Times New Roman"/>
          <w:sz w:val="28"/>
          <w:szCs w:val="28"/>
          <w:lang w:val="uk-UA"/>
        </w:rPr>
        <w:t xml:space="preserve"> Як через точку провести площину паралельну даній?</w:t>
      </w:r>
    </w:p>
    <w:p w:rsidR="00297859" w:rsidRPr="00297859" w:rsidRDefault="00297859" w:rsidP="002978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859">
        <w:rPr>
          <w:rFonts w:ascii="Times New Roman" w:hAnsi="Times New Roman" w:cs="Times New Roman"/>
          <w:sz w:val="28"/>
          <w:szCs w:val="28"/>
          <w:lang w:val="uk-UA"/>
        </w:rPr>
        <w:t xml:space="preserve"> Чи може пряма або площина перетинати одну з двох паралельних </w:t>
      </w:r>
      <w:proofErr w:type="spellStart"/>
      <w:r w:rsidRPr="00297859">
        <w:rPr>
          <w:rFonts w:ascii="Times New Roman" w:hAnsi="Times New Roman" w:cs="Times New Roman"/>
          <w:sz w:val="28"/>
          <w:szCs w:val="28"/>
          <w:lang w:val="uk-UA"/>
        </w:rPr>
        <w:t>площин</w:t>
      </w:r>
      <w:proofErr w:type="spellEnd"/>
      <w:r w:rsidRPr="00297859">
        <w:rPr>
          <w:rFonts w:ascii="Times New Roman" w:hAnsi="Times New Roman" w:cs="Times New Roman"/>
          <w:sz w:val="28"/>
          <w:szCs w:val="28"/>
          <w:lang w:val="uk-UA"/>
        </w:rPr>
        <w:t>, а не перетинати другу?</w:t>
      </w:r>
    </w:p>
    <w:p w:rsidR="00297859" w:rsidRPr="00297859" w:rsidRDefault="00297859" w:rsidP="002978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7859">
        <w:rPr>
          <w:rFonts w:ascii="Times New Roman" w:hAnsi="Times New Roman" w:cs="Times New Roman"/>
          <w:sz w:val="28"/>
          <w:szCs w:val="28"/>
          <w:lang w:val="uk-UA"/>
        </w:rPr>
        <w:t xml:space="preserve"> Що можна сказати про дві різні площини паралельні третій?</w:t>
      </w:r>
    </w:p>
    <w:p w:rsidR="00924B01" w:rsidRPr="00297859" w:rsidRDefault="00297859" w:rsidP="00297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859">
        <w:rPr>
          <w:rFonts w:ascii="Times New Roman" w:hAnsi="Times New Roman" w:cs="Times New Roman"/>
          <w:sz w:val="28"/>
          <w:szCs w:val="28"/>
          <w:lang w:val="uk-UA"/>
        </w:rPr>
        <w:t xml:space="preserve"> Дайте відповідь на запитання: «Виконати збирання ящика для піску з металевих пластин за допомогою </w:t>
      </w:r>
      <w:proofErr w:type="spellStart"/>
      <w:r w:rsidRPr="00297859">
        <w:rPr>
          <w:rFonts w:ascii="Times New Roman" w:hAnsi="Times New Roman" w:cs="Times New Roman"/>
          <w:sz w:val="28"/>
          <w:szCs w:val="28"/>
          <w:lang w:val="uk-UA"/>
        </w:rPr>
        <w:t>прихваток</w:t>
      </w:r>
      <w:proofErr w:type="spellEnd"/>
      <w:r w:rsidRPr="00297859">
        <w:rPr>
          <w:rFonts w:ascii="Times New Roman" w:hAnsi="Times New Roman" w:cs="Times New Roman"/>
          <w:sz w:val="28"/>
          <w:szCs w:val="28"/>
          <w:lang w:val="uk-UA"/>
        </w:rPr>
        <w:t>. Яким правилом треба користуватися, щоб протилежні грані ящика були паралельними?»</w:t>
      </w:r>
    </w:p>
    <w:p w:rsidR="00297859" w:rsidRDefault="00297859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7859" w:rsidRDefault="00297859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510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33363" w:rsidRDefault="00433363" w:rsidP="0062570B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433363" w:rsidRPr="00433363" w:rsidRDefault="00433363" w:rsidP="006257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</w:t>
      </w:r>
    </w:p>
    <w:p w:rsidR="00433363" w:rsidRPr="00433363" w:rsidRDefault="00433363" w:rsidP="006257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точку С, яка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лежить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поза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паралельними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площинами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α і β, проведено </w:t>
      </w:r>
      <w:proofErr w:type="spellStart"/>
      <w:proofErr w:type="gram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прямі</w:t>
      </w:r>
      <w:proofErr w:type="spellEnd"/>
      <w:proofErr w:type="gram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336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 </w:t>
      </w: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43336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b, 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перетинають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площину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α в точках А і А</w:t>
      </w: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площину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β у точках </w:t>
      </w: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і В</w:t>
      </w: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Знайдіть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АА</w:t>
      </w: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 = 2 см, ВВ</w:t>
      </w: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8 см, СВ = АА</w:t>
      </w: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336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19C1A27" wp14:editId="77D45D0F">
            <wp:extent cx="1905000" cy="2381250"/>
            <wp:effectExtent l="0" t="0" r="0" b="0"/>
            <wp:docPr id="4" name="Рисунок 4" descr="http://matem.in.ua/paraleleniste-ploshin-rozvyazuvannya-vprav/445563_html_42595d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em.in.ua/paraleleniste-ploshin-rozvyazuvannya-vprav/445563_html_42595dd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36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CA4115A" wp14:editId="4BA7AF28">
            <wp:extent cx="1552575" cy="1581150"/>
            <wp:effectExtent l="0" t="0" r="9525" b="0"/>
            <wp:docPr id="5" name="Рисунок 5" descr="http://matem.in.ua/paraleleniste-ploshin-rozvyazuvannya-vprav/445563_html_m2e843b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em.in.ua/paraleleniste-ploshin-rozvyazuvannya-vprav/445563_html_m2e843b8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363" w:rsidRPr="00433363" w:rsidRDefault="00433363" w:rsidP="006257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3363" w:rsidRPr="00433363" w:rsidRDefault="00433363" w:rsidP="006257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3363" w:rsidRPr="00433363" w:rsidRDefault="00433363" w:rsidP="006257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3363" w:rsidRPr="00433363" w:rsidRDefault="00433363" w:rsidP="006257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3363" w:rsidRPr="00433363" w:rsidRDefault="00433363" w:rsidP="006257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</w:t>
      </w:r>
    </w:p>
    <w:p w:rsidR="00433363" w:rsidRPr="00433363" w:rsidRDefault="00433363" w:rsidP="006257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Точка А</w:t>
      </w: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ділить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ребро РА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тетраедра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РАВС у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відношенні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</w:t>
      </w: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1 </w:t>
      </w: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</w:t>
      </w: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= 2 : 3. </w:t>
      </w:r>
      <w:r w:rsidRPr="00433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1BF0F0" wp14:editId="56A360D5">
            <wp:extent cx="85725" cy="180975"/>
            <wp:effectExtent l="0" t="0" r="0" b="0"/>
            <wp:docPr id="6" name="Рисунок 6" descr="http://matem.in.ua/paraleleniste-ploshin-rozvyazuvannya-vprav/445563_html_11852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em.in.ua/paraleleniste-ploshin-rozvyazuvannya-vprav/445563_html_1185216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Побудуйте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переріз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тетраедра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площиною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яка проходить через точку А</w:t>
      </w: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паралельно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площині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(AВC).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Обчисліть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периметр і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площину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перерізу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33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F70D05" wp14:editId="33098A69">
            <wp:extent cx="542925" cy="180975"/>
            <wp:effectExtent l="0" t="0" r="9525" b="9525"/>
            <wp:docPr id="7" name="Рисунок 7" descr="http://matem.in.ua/paraleleniste-ploshin-rozvyazuvannya-vprav/445563_html_22a74e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em.in.ua/paraleleniste-ploshin-rozvyazuvannya-vprav/445563_html_22a74e5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рівносторонній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трикутник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AВ = 20 см.</w:t>
      </w:r>
      <w:r w:rsidRPr="004333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36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Оскільки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січна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площина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паралельна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площині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ANC, то вона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паралельна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прямим AN, NC і CA.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Отже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січна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площина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перетинає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бічні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грані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тетраедра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прямих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паралельних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сторонам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трикутника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ANC.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Проведемо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точку M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пряму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паралельну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AN, і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позначимо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буквами M і K точки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перетину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цієї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прямої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ребрами DB і DA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Потім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точку K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проведемо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пряму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паралельну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AC,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позначимо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буквою L точку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перетину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цієї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прямої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ребром DC.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Отже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трикутник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KML —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шуканий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переріз</w:t>
      </w:r>
      <w:proofErr w:type="spellEnd"/>
      <w:r w:rsidRPr="00433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3336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DBB2699" wp14:editId="6FC92D8C">
            <wp:extent cx="2095500" cy="1866900"/>
            <wp:effectExtent l="0" t="0" r="0" b="0"/>
            <wp:docPr id="9" name="Рисунок 9" descr="http://matem.in.ua/paraleleniste-ploshin-rozvyazuvannya-vprav/445563_html_m6cb2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em.in.ua/paraleleniste-ploshin-rozvyazuvannya-vprav/445563_html_m6cb2d7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59" w:rsidRDefault="00297859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3363" w:rsidRPr="00433363" w:rsidRDefault="00433363" w:rsidP="00433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363">
        <w:rPr>
          <w:rFonts w:ascii="Times New Roman" w:hAnsi="Times New Roman" w:cs="Times New Roman"/>
          <w:sz w:val="28"/>
          <w:szCs w:val="28"/>
          <w:lang w:val="uk-UA"/>
        </w:rPr>
        <w:t>Якщо твердження правильне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</w:p>
    <w:p w:rsidR="00433363" w:rsidRPr="00433363" w:rsidRDefault="00433363" w:rsidP="00433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363">
        <w:rPr>
          <w:rFonts w:ascii="Times New Roman" w:hAnsi="Times New Roman" w:cs="Times New Roman"/>
          <w:sz w:val="28"/>
          <w:szCs w:val="28"/>
          <w:lang w:val="uk-UA"/>
        </w:rPr>
        <w:t>1. Якщо α ‖ β, то будь-яка пряма, паралельна площині α , буде паралельною і площині β.</w:t>
      </w:r>
    </w:p>
    <w:p w:rsidR="00433363" w:rsidRPr="00433363" w:rsidRDefault="00433363" w:rsidP="00433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363">
        <w:rPr>
          <w:rFonts w:ascii="Times New Roman" w:hAnsi="Times New Roman" w:cs="Times New Roman"/>
          <w:sz w:val="28"/>
          <w:szCs w:val="28"/>
          <w:lang w:val="uk-UA"/>
        </w:rPr>
        <w:lastRenderedPageBreak/>
        <w:t>2. Якщо α ‖ β, то для будь-якої прямої a площини α існує паралельна їй пряма b площини β.</w:t>
      </w:r>
    </w:p>
    <w:p w:rsidR="00433363" w:rsidRPr="00433363" w:rsidRDefault="00433363" w:rsidP="0043336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3363" w:rsidRPr="00433363" w:rsidRDefault="00433363" w:rsidP="00433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363">
        <w:rPr>
          <w:rFonts w:ascii="Times New Roman" w:hAnsi="Times New Roman" w:cs="Times New Roman"/>
          <w:sz w:val="28"/>
          <w:szCs w:val="28"/>
          <w:lang w:val="uk-UA"/>
        </w:rPr>
        <w:t>3. Якщо дві прямі, одна з яких лежить у площині α, а друга — у площині β, не мають спільних точок, то α ‖ β.</w:t>
      </w:r>
    </w:p>
    <w:p w:rsidR="00433363" w:rsidRPr="00433363" w:rsidRDefault="00433363" w:rsidP="00433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363">
        <w:rPr>
          <w:rFonts w:ascii="Times New Roman" w:hAnsi="Times New Roman" w:cs="Times New Roman"/>
          <w:sz w:val="28"/>
          <w:szCs w:val="28"/>
          <w:lang w:val="uk-UA"/>
        </w:rPr>
        <w:t>4. Якщо дві прямі площини α паралельні відповідно двом прямим площини β, то α ‖ β.</w:t>
      </w:r>
    </w:p>
    <w:p w:rsidR="00433363" w:rsidRPr="00433363" w:rsidRDefault="00433363" w:rsidP="00433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363">
        <w:rPr>
          <w:rFonts w:ascii="Times New Roman" w:hAnsi="Times New Roman" w:cs="Times New Roman"/>
          <w:sz w:val="28"/>
          <w:szCs w:val="28"/>
          <w:lang w:val="uk-UA"/>
        </w:rPr>
        <w:t>5. Якщо кожна пряма площини α паралельна площині β, то α ‖ β.</w:t>
      </w:r>
    </w:p>
    <w:p w:rsidR="00433363" w:rsidRPr="00433363" w:rsidRDefault="00433363" w:rsidP="00433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363">
        <w:rPr>
          <w:rFonts w:ascii="Times New Roman" w:hAnsi="Times New Roman" w:cs="Times New Roman"/>
          <w:sz w:val="28"/>
          <w:szCs w:val="28"/>
          <w:lang w:val="uk-UA"/>
        </w:rPr>
        <w:t>6. Якщо α ‖ β, то будь-яка пряма, що перетинає площину α, перетинає і площину β.</w:t>
      </w:r>
    </w:p>
    <w:p w:rsidR="00433363" w:rsidRPr="00433363" w:rsidRDefault="00433363" w:rsidP="00433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363">
        <w:rPr>
          <w:rFonts w:ascii="Times New Roman" w:hAnsi="Times New Roman" w:cs="Times New Roman"/>
          <w:sz w:val="28"/>
          <w:szCs w:val="28"/>
          <w:lang w:val="uk-UA"/>
        </w:rPr>
        <w:t>7. Якщо α ‖ β, то будь-яка пряма площини α паралельна площині β.</w:t>
      </w:r>
    </w:p>
    <w:p w:rsidR="00433363" w:rsidRPr="00433363" w:rsidRDefault="00433363" w:rsidP="00433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363">
        <w:rPr>
          <w:rFonts w:ascii="Times New Roman" w:hAnsi="Times New Roman" w:cs="Times New Roman"/>
          <w:sz w:val="28"/>
          <w:szCs w:val="28"/>
          <w:lang w:val="uk-UA"/>
        </w:rPr>
        <w:t>8. Якщо деяка пряма площини α паралельна площині β, то α ‖ β.</w:t>
      </w:r>
    </w:p>
    <w:p w:rsidR="00433363" w:rsidRPr="00433363" w:rsidRDefault="00433363" w:rsidP="00433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363">
        <w:rPr>
          <w:rFonts w:ascii="Times New Roman" w:hAnsi="Times New Roman" w:cs="Times New Roman"/>
          <w:sz w:val="28"/>
          <w:szCs w:val="28"/>
          <w:lang w:val="uk-UA"/>
        </w:rPr>
        <w:t>9. Якщо кожна пара прямих, одна з яких лежить у площині α, а друга — у площині β, не мають спільних точок, то α ‖ β.</w:t>
      </w:r>
    </w:p>
    <w:p w:rsidR="00433363" w:rsidRPr="00433363" w:rsidRDefault="00433363" w:rsidP="00433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363">
        <w:rPr>
          <w:rFonts w:ascii="Times New Roman" w:hAnsi="Times New Roman" w:cs="Times New Roman"/>
          <w:sz w:val="28"/>
          <w:szCs w:val="28"/>
          <w:lang w:val="uk-UA"/>
        </w:rPr>
        <w:t>10. Якщо α ‖ β, то для будь-якої прямої a площини α існує пряма b у площині β така, що a і b мимобіжні.</w:t>
      </w:r>
    </w:p>
    <w:p w:rsidR="00433363" w:rsidRPr="00433363" w:rsidRDefault="00433363" w:rsidP="00433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363">
        <w:rPr>
          <w:rFonts w:ascii="Times New Roman" w:hAnsi="Times New Roman" w:cs="Times New Roman"/>
          <w:sz w:val="28"/>
          <w:szCs w:val="28"/>
          <w:lang w:val="uk-UA"/>
        </w:rPr>
        <w:t>11. Якщо α ‖ β, то будь-яка пряма площини α є мимобіжною з будь-якою прямою площини β.</w:t>
      </w:r>
    </w:p>
    <w:p w:rsidR="00FD6542" w:rsidRDefault="00433363" w:rsidP="00433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3363">
        <w:rPr>
          <w:rFonts w:ascii="Times New Roman" w:hAnsi="Times New Roman" w:cs="Times New Roman"/>
          <w:sz w:val="28"/>
          <w:szCs w:val="28"/>
          <w:lang w:val="uk-UA"/>
        </w:rPr>
        <w:t>12. Якщо α ‖ β, то будь-яка пряма площини α паралельна кожній прямій площини β.</w:t>
      </w:r>
    </w:p>
    <w:p w:rsidR="00AE5D41" w:rsidRDefault="001F1510" w:rsidP="00FD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 w:rsidR="00AE5D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632BD" w:rsidRPr="008632BD" w:rsidRDefault="008632BD" w:rsidP="008632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 </w:t>
      </w:r>
      <w:r w:rsidR="00FD6542" w:rsidRPr="00FD65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86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Властивості</w:t>
      </w:r>
      <w:proofErr w:type="spellEnd"/>
      <w:r w:rsidRPr="0086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прямої</w:t>
      </w:r>
      <w:proofErr w:type="spellEnd"/>
      <w:r w:rsidRPr="0086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і </w:t>
      </w:r>
      <w:proofErr w:type="spellStart"/>
      <w:r w:rsidRPr="0086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площини</w:t>
      </w:r>
      <w:proofErr w:type="spellEnd"/>
      <w:r w:rsidRPr="0086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86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які</w:t>
      </w:r>
      <w:proofErr w:type="spellEnd"/>
      <w:r w:rsidRPr="0086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паралельні</w:t>
      </w:r>
      <w:proofErr w:type="spellEnd"/>
      <w:r w:rsidRPr="0086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між</w:t>
      </w:r>
      <w:proofErr w:type="spellEnd"/>
      <w:r w:rsidRPr="0086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собою.</w:t>
      </w:r>
    </w:p>
    <w:p w:rsidR="008632BD" w:rsidRPr="008632BD" w:rsidRDefault="008632BD" w:rsidP="00863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Доцільно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розглянути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такі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задачі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доведення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632BD" w:rsidRPr="008632BD" w:rsidRDefault="008632BD" w:rsidP="008632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lang w:eastAsia="ru-RU"/>
        </w:rPr>
        <w:t>^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Доведіть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що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якщо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площина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проходить через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пряму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яка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паралельна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другій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площині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і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перетинає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цю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площину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то пряма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перетину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паралельна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даній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прямій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8632BD" w:rsidRPr="008632BD" w:rsidRDefault="008632BD" w:rsidP="00863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B20B56" wp14:editId="5669D94D">
            <wp:extent cx="1447800" cy="1362075"/>
            <wp:effectExtent l="0" t="0" r="0" b="9525"/>
            <wp:docPr id="10" name="Рисунок 10" descr="http://nauch.com.ua/pars_docs/refs/30/29747/29747_html_m1175d5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uch.com.ua/pars_docs/refs/30/29747/29747_html_m1175d54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Розв'язання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 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Нехай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C250F1" wp14:editId="7AA7EB97">
            <wp:extent cx="161925" cy="152400"/>
            <wp:effectExtent l="0" t="0" r="9525" b="0"/>
            <wp:docPr id="11" name="Рисунок 11" descr="http://nauch.com.ua/pars_docs/refs/30/29747/29747_html_m677fbd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uch.com.ua/pars_docs/refs/30/29747/29747_html_m677fbdd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і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площина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05E8FC" wp14:editId="58C7B907">
            <wp:extent cx="95250" cy="123825"/>
            <wp:effectExtent l="0" t="0" r="0" b="9525"/>
            <wp:docPr id="19" name="Рисунок 19" descr="http://nauch.com.ua/pars_docs/refs/30/29747/29747_html_m7e91be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uch.com.ua/pars_docs/refs/30/29747/29747_html_m7e91be2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проходить через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b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— пряма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перетину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площин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22534" wp14:editId="3029DF55">
            <wp:extent cx="95250" cy="95250"/>
            <wp:effectExtent l="0" t="0" r="0" b="0"/>
            <wp:docPr id="20" name="Рисунок 20" descr="http://nauch.com.ua/pars_docs/refs/30/29747/29747_html_m17c059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uch.com.ua/pars_docs/refs/30/29747/29747_html_m17c0599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і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69967F" wp14:editId="5ABF6A94">
            <wp:extent cx="95250" cy="123825"/>
            <wp:effectExtent l="0" t="0" r="0" b="9525"/>
            <wp:docPr id="21" name="Рисунок 21" descr="http://nauch.com.ua/pars_docs/refs/30/29747/29747_html_m7e91be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uch.com.ua/pars_docs/refs/30/29747/29747_html_m7e91be2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Доведемо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68893A" wp14:editId="516571A0">
            <wp:extent cx="142875" cy="152400"/>
            <wp:effectExtent l="0" t="0" r="9525" b="0"/>
            <wp:docPr id="22" name="Рисунок 22" descr="http://nauch.com.ua/pars_docs/refs/30/29747/29747_html_m468483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uch.com.ua/pars_docs/refs/30/29747/29747_html_m468483e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Прямі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і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b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лежать в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одній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площині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C4F532" wp14:editId="0DFF527D">
            <wp:extent cx="95250" cy="123825"/>
            <wp:effectExtent l="0" t="0" r="0" b="9525"/>
            <wp:docPr id="23" name="Рисунок 23" descr="http://nauch.com.ua/pars_docs/refs/30/29747/29747_html_m7e91be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uch.com.ua/pars_docs/refs/30/29747/29747_html_m7e91be2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і не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перетинаються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супротивному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випадку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пряма 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перетинала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площину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0C384A" wp14:editId="4AD82F2C">
            <wp:extent cx="95250" cy="95250"/>
            <wp:effectExtent l="0" t="0" r="0" b="0"/>
            <wp:docPr id="24" name="Рисунок 24" descr="http://nauch.com.ua/pars_docs/refs/30/29747/29747_html_m17c059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uch.com.ua/pars_docs/refs/30/29747/29747_html_m17c0599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,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неможливо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оскільки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згідно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умовою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967EFA" wp14:editId="42922E69">
            <wp:extent cx="161925" cy="152400"/>
            <wp:effectExtent l="0" t="0" r="9525" b="0"/>
            <wp:docPr id="25" name="Рисунок 25" descr="http://nauch.com.ua/pars_docs/refs/30/29747/29747_html_m677fbd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uch.com.ua/pars_docs/refs/30/29747/29747_html_m677fbdd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.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Отже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B5A11" wp14:editId="378B3BE8">
            <wp:extent cx="142875" cy="152400"/>
            <wp:effectExtent l="0" t="0" r="9525" b="0"/>
            <wp:docPr id="26" name="Рисунок 26" descr="http://nauch.com.ua/pars_docs/refs/30/29747/29747_html_m468483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uch.com.ua/pars_docs/refs/30/29747/29747_html_m468483e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632BD" w:rsidRPr="008632BD" w:rsidRDefault="008632BD" w:rsidP="008632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Доведіть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що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якщо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через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кожну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із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двох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паралельних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прямих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проведено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площину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причому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ці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площини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перетинаються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то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їх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лінія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перетину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паралельна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кожній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із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даних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прямих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8632BD" w:rsidRPr="008632BD" w:rsidRDefault="008632BD" w:rsidP="00863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860553" wp14:editId="77873D61">
            <wp:extent cx="1181100" cy="828675"/>
            <wp:effectExtent l="0" t="0" r="0" b="9525"/>
            <wp:docPr id="27" name="Рисунок 27" descr="http://nauch.com.ua/pars_docs/refs/30/29747/29747_html_m43923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uch.com.ua/pars_docs/refs/30/29747/29747_html_m4392369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Розв'язання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Нехай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4AB8BD" wp14:editId="3F9DDFEF">
            <wp:extent cx="142875" cy="152400"/>
            <wp:effectExtent l="0" t="0" r="9525" b="0"/>
            <wp:docPr id="28" name="Рисунок 28" descr="http://nauch.com.ua/pars_docs/refs/30/29747/29747_html_m468483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auch.com.ua/pars_docs/refs/30/29747/29747_html_m468483e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пряма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лежить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площині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A4B349" wp14:editId="177EBABC">
            <wp:extent cx="95250" cy="95250"/>
            <wp:effectExtent l="0" t="0" r="0" b="0"/>
            <wp:docPr id="29" name="Рисунок 29" descr="http://nauch.com.ua/pars_docs/refs/30/29747/29747_html_m17c059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uch.com.ua/pars_docs/refs/30/29747/29747_html_m17c0599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, пряма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b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лежить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площині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CE6F26" wp14:editId="518AEF21">
            <wp:extent cx="95250" cy="123825"/>
            <wp:effectExtent l="0" t="0" r="0" b="9525"/>
            <wp:docPr id="30" name="Рисунок 30" descr="http://nauch.com.ua/pars_docs/refs/30/29747/29747_html_m7e91be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auch.com.ua/pars_docs/refs/30/29747/29747_html_m7e91be2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площини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04953C" wp14:editId="7CDE0D3D">
            <wp:extent cx="95250" cy="95250"/>
            <wp:effectExtent l="0" t="0" r="0" b="0"/>
            <wp:docPr id="31" name="Рисунок 31" descr="http://nauch.com.ua/pars_docs/refs/30/29747/29747_html_m17c059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auch.com.ua/pars_docs/refs/30/29747/29747_html_m17c0599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і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AED352" wp14:editId="66EDDBDC">
            <wp:extent cx="95250" cy="123825"/>
            <wp:effectExtent l="0" t="0" r="0" b="9525"/>
            <wp:docPr id="32" name="Рисунок 32" descr="http://nauch.com.ua/pars_docs/refs/30/29747/29747_html_m7e91be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uch.com.ua/pars_docs/refs/30/29747/29747_html_m7e91be2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перетинаються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прямій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Доведемо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8767D" wp14:editId="1B868502">
            <wp:extent cx="142875" cy="152400"/>
            <wp:effectExtent l="0" t="0" r="9525" b="0"/>
            <wp:docPr id="33" name="Рисунок 33" descr="http://nauch.com.ua/pars_docs/refs/30/29747/29747_html_2cd7fc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auch.com.ua/pars_docs/refs/30/29747/29747_html_2cd7fcb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A97146" wp14:editId="096B5237">
            <wp:extent cx="142875" cy="152400"/>
            <wp:effectExtent l="0" t="0" r="9525" b="0"/>
            <wp:docPr id="34" name="Рисунок 34" descr="http://nauch.com.ua/pars_docs/refs/30/29747/29747_html_701e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nauch.com.ua/pars_docs/refs/30/29747/29747_html_701e31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Оскільки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||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b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і пряма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b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лежить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площині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3DBBE7" wp14:editId="5C5E8866">
            <wp:extent cx="95250" cy="123825"/>
            <wp:effectExtent l="0" t="0" r="0" b="9525"/>
            <wp:docPr id="35" name="Рисунок 35" descr="http://nauch.com.ua/pars_docs/refs/30/29747/29747_html_m7e91be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auch.com.ua/pars_docs/refs/30/29747/29747_html_m7e91be2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то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||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A39815" wp14:editId="6C0E2E19">
            <wp:extent cx="95250" cy="123825"/>
            <wp:effectExtent l="0" t="0" r="0" b="9525"/>
            <wp:docPr id="36" name="Рисунок 36" descr="http://nauch.com.ua/pars_docs/refs/30/29747/29747_html_m7e91be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nauch.com.ua/pars_docs/refs/30/29747/29747_html_m7e91be2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і,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отже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згідно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розв'язуванням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задачі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1, 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0B786E" wp14:editId="0E17FDD7">
            <wp:extent cx="142875" cy="152400"/>
            <wp:effectExtent l="0" t="0" r="9525" b="0"/>
            <wp:docPr id="37" name="Рисунок 37" descr="http://nauch.com.ua/pars_docs/refs/30/29747/29747_html_2cd7fc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nauch.com.ua/pars_docs/refs/30/29747/29747_html_2cd7fcb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Аналогічно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оскільки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71C78B" wp14:editId="2D01004E">
            <wp:extent cx="142875" cy="152400"/>
            <wp:effectExtent l="0" t="0" r="9525" b="0"/>
            <wp:docPr id="38" name="Рисунок 38" descr="http://nauch.com.ua/pars_docs/refs/30/29747/29747_html_m468483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auch.com.ua/pars_docs/refs/30/29747/29747_html_m468483e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лежить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площині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757DE4" wp14:editId="286B473B">
            <wp:extent cx="95250" cy="95250"/>
            <wp:effectExtent l="0" t="0" r="0" b="0"/>
            <wp:docPr id="39" name="Рисунок 39" descr="http://nauch.com.ua/pars_docs/refs/30/29747/29747_html_m17c059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nauch.com.ua/pars_docs/refs/30/29747/29747_html_m17c0599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986D23" wp14:editId="109FB53B">
            <wp:extent cx="161925" cy="152400"/>
            <wp:effectExtent l="0" t="0" r="9525" b="0"/>
            <wp:docPr id="40" name="Рисунок 40" descr="http://nauch.com.ua/pars_docs/refs/30/29747/29747_html_c5b74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nauch.com.ua/pars_docs/refs/30/29747/29747_html_c5b744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і,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отже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F83FEB" wp14:editId="23B91003">
            <wp:extent cx="142875" cy="152400"/>
            <wp:effectExtent l="0" t="0" r="9525" b="0"/>
            <wp:docPr id="41" name="Рисунок 41" descr="http://nauch.com.ua/pars_docs/refs/30/29747/29747_html_701e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auch.com.ua/pars_docs/refs/30/29747/29747_html_701e31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. Таким чином,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7FD50" wp14:editId="00AD9EB6">
            <wp:extent cx="142875" cy="152400"/>
            <wp:effectExtent l="0" t="0" r="9525" b="0"/>
            <wp:docPr id="42" name="Рисунок 42" descr="http://nauch.com.ua/pars_docs/refs/30/29747/29747_html_2cd7fc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nauch.com.ua/pars_docs/refs/30/29747/29747_html_2cd7fcb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і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AE6BE2" wp14:editId="016D86B0">
            <wp:extent cx="142875" cy="152400"/>
            <wp:effectExtent l="0" t="0" r="9525" b="0"/>
            <wp:docPr id="43" name="Рисунок 43" descr="http://nauch.com.ua/pars_docs/refs/30/29747/29747_html_701e3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nauch.com.ua/pars_docs/refs/30/29747/29747_html_701e31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632BD" w:rsidRPr="008632BD" w:rsidRDefault="008632BD" w:rsidP="008632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Доведіть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що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якщо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дві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площини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що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перетинаються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паралельні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ній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і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тій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самій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прямій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то пряма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перетину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цих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площин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паралельна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даній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прямій</w:t>
      </w:r>
      <w:proofErr w:type="spellEnd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1F1510" w:rsidRPr="00924B01" w:rsidRDefault="008632BD" w:rsidP="008632BD">
      <w:pPr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D4B4C9" wp14:editId="382876F9">
            <wp:extent cx="1228725" cy="1276350"/>
            <wp:effectExtent l="0" t="0" r="9525" b="0"/>
            <wp:docPr id="44" name="Рисунок 44" descr="http://nauch.com.ua/pars_docs/refs/30/29747/29747_html_15be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auch.com.ua/pars_docs/refs/30/29747/29747_html_15be09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Розв'язання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Нехай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690407" wp14:editId="6ECC44A6">
            <wp:extent cx="95250" cy="95250"/>
            <wp:effectExtent l="0" t="0" r="0" b="0"/>
            <wp:docPr id="45" name="Рисунок 45" descr="http://nauch.com.ua/pars_docs/refs/30/29747/29747_html_m17c059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nauch.com.ua/pars_docs/refs/30/29747/29747_html_m17c0599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і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7298C8" wp14:editId="205BE987">
            <wp:extent cx="95250" cy="123825"/>
            <wp:effectExtent l="0" t="0" r="0" b="9525"/>
            <wp:docPr id="46" name="Рисунок 46" descr="http://nauch.com.ua/pars_docs/refs/30/29747/29747_html_m7e91be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nauch.com.ua/pars_docs/refs/30/29747/29747_html_m7e91be2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перетинаються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прямій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AB4B7" wp14:editId="78938DB2">
            <wp:extent cx="161925" cy="152400"/>
            <wp:effectExtent l="0" t="0" r="9525" b="0"/>
            <wp:docPr id="47" name="Рисунок 47" descr="http://nauch.com.ua/pars_docs/refs/30/29747/29747_html_m677fbd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nauch.com.ua/pars_docs/refs/30/29747/29747_html_m677fbdd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||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AFCEDD" wp14:editId="269FDA90">
            <wp:extent cx="95250" cy="123825"/>
            <wp:effectExtent l="0" t="0" r="0" b="9525"/>
            <wp:docPr id="48" name="Рисунок 48" descr="http://nauch.com.ua/pars_docs/refs/30/29747/29747_html_m7e91be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nauch.com.ua/pars_docs/refs/30/29747/29747_html_m7e91be2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Дове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дімо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909DD4" wp14:editId="1003ADDA">
            <wp:extent cx="142875" cy="152400"/>
            <wp:effectExtent l="0" t="0" r="9525" b="0"/>
            <wp:docPr id="49" name="Рисунок 49" descr="http://nauch.com.ua/pars_docs/refs/30/29747/29747_html_2cd7fc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nauch.com.ua/pars_docs/refs/30/29747/29747_html_2cd7fcb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Візьмемо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прямій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довільну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точку А і через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неї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проведемо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пряму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b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паралельну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прямій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Оскільки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пряма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143E2" wp14:editId="15061E14">
            <wp:extent cx="161925" cy="152400"/>
            <wp:effectExtent l="0" t="0" r="9525" b="0"/>
            <wp:docPr id="50" name="Рисунок 50" descr="http://nauch.com.ua/pars_docs/refs/30/29747/29747_html_m677fbd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nauch.com.ua/pars_docs/refs/30/29747/29747_html_m677fbdd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,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BCAB2D" wp14:editId="2EFFA2E2">
            <wp:extent cx="161925" cy="152400"/>
            <wp:effectExtent l="0" t="0" r="9525" b="0"/>
            <wp:docPr id="51" name="Рисунок 51" descr="http://nauch.com.ua/pars_docs/refs/30/29747/29747_html_m11425b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nauch.com.ua/pars_docs/refs/30/29747/29747_html_m11425b8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то пряма </w:t>
      </w:r>
      <w:proofErr w:type="spellStart"/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b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лежить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як в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площині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188129" wp14:editId="671FB931">
            <wp:extent cx="95250" cy="95250"/>
            <wp:effectExtent l="0" t="0" r="0" b="0"/>
            <wp:docPr id="52" name="Рисунок 52" descr="http://nauch.com.ua/pars_docs/refs/30/29747/29747_html_m17c059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nauch.com.ua/pars_docs/refs/30/29747/29747_html_m17c0599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так і в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площині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106896" wp14:editId="5B892FE3">
            <wp:extent cx="95250" cy="123825"/>
            <wp:effectExtent l="0" t="0" r="0" b="9525"/>
            <wp:docPr id="53" name="Рисунок 53" descr="http://nauch.com.ua/pars_docs/refs/30/29747/29747_html_m7e91be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nauch.com.ua/pars_docs/refs/30/29747/29747_html_m7e91be2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Отже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пряма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b - 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пряма, по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якій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перетинаються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площини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FEF8CC" wp14:editId="289B8214">
            <wp:extent cx="95250" cy="95250"/>
            <wp:effectExtent l="0" t="0" r="0" b="0"/>
            <wp:docPr id="54" name="Рисунок 54" descr="http://nauch.com.ua/pars_docs/refs/30/29747/29747_html_m17c059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nauch.com.ua/pars_docs/refs/30/29747/29747_html_m17c0599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і </w:t>
      </w:r>
      <w:r w:rsidRPr="008632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D9F62E" wp14:editId="74C63666">
            <wp:extent cx="95250" cy="123825"/>
            <wp:effectExtent l="0" t="0" r="0" b="9525"/>
            <wp:docPr id="55" name="Рисунок 55" descr="http://nauch.com.ua/pars_docs/refs/30/29747/29747_html_m7e91be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nauch.com.ua/pars_docs/refs/30/29747/29747_html_m7e91be2b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тому пряма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b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збігається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і прямою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отже</w:t>
      </w:r>
      <w:proofErr w:type="spellEnd"/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|| </w:t>
      </w:r>
      <w:r w:rsidRPr="008632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.</w:t>
      </w:r>
      <w:r w:rsidRPr="008632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86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Додаток</w:t>
      </w:r>
      <w:proofErr w:type="spellEnd"/>
      <w:r w:rsidRPr="00863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№1</w:t>
      </w:r>
    </w:p>
    <w:sectPr w:rsidR="001F1510" w:rsidRPr="0092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6CD"/>
    <w:multiLevelType w:val="multilevel"/>
    <w:tmpl w:val="8186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E2147"/>
    <w:multiLevelType w:val="multilevel"/>
    <w:tmpl w:val="D6564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120D1"/>
    <w:multiLevelType w:val="multilevel"/>
    <w:tmpl w:val="7A54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F0CE4"/>
    <w:multiLevelType w:val="multilevel"/>
    <w:tmpl w:val="8C60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272FF"/>
    <w:multiLevelType w:val="multilevel"/>
    <w:tmpl w:val="E0AE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2D1E7D"/>
    <w:multiLevelType w:val="multilevel"/>
    <w:tmpl w:val="9C0E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39482C"/>
    <w:multiLevelType w:val="multilevel"/>
    <w:tmpl w:val="EECEDD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19E1AD5"/>
    <w:multiLevelType w:val="multilevel"/>
    <w:tmpl w:val="4BFE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75AB7"/>
    <w:multiLevelType w:val="multilevel"/>
    <w:tmpl w:val="B21C8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37103"/>
    <w:multiLevelType w:val="multilevel"/>
    <w:tmpl w:val="9808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1593B"/>
    <w:multiLevelType w:val="multilevel"/>
    <w:tmpl w:val="F9641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F720C0"/>
    <w:multiLevelType w:val="multilevel"/>
    <w:tmpl w:val="5F7A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FC559E"/>
    <w:multiLevelType w:val="multilevel"/>
    <w:tmpl w:val="98B25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14"/>
  </w:num>
  <w:num w:numId="9">
    <w:abstractNumId w:val="12"/>
  </w:num>
  <w:num w:numId="10">
    <w:abstractNumId w:val="5"/>
  </w:num>
  <w:num w:numId="11">
    <w:abstractNumId w:val="3"/>
  </w:num>
  <w:num w:numId="12">
    <w:abstractNumId w:val="15"/>
  </w:num>
  <w:num w:numId="13">
    <w:abstractNumId w:val="2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E4D43"/>
    <w:rsid w:val="001F1510"/>
    <w:rsid w:val="00297859"/>
    <w:rsid w:val="003E606A"/>
    <w:rsid w:val="00433363"/>
    <w:rsid w:val="004D6113"/>
    <w:rsid w:val="005C4996"/>
    <w:rsid w:val="0062570B"/>
    <w:rsid w:val="00807EF1"/>
    <w:rsid w:val="008632BD"/>
    <w:rsid w:val="00924B01"/>
    <w:rsid w:val="009A513F"/>
    <w:rsid w:val="00AE5D41"/>
    <w:rsid w:val="00F1224F"/>
    <w:rsid w:val="00F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B348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2018-03-25T14:28:00Z</dcterms:created>
  <dcterms:modified xsi:type="dcterms:W3CDTF">2018-04-03T17:30:00Z</dcterms:modified>
</cp:coreProperties>
</file>